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60D" w:rsidRDefault="0017760D" w:rsidP="008D434C"/>
    <w:p w:rsidR="008D434C" w:rsidRDefault="008D434C" w:rsidP="008D434C"/>
    <w:p w:rsidR="008D434C" w:rsidRDefault="008D434C" w:rsidP="008D434C">
      <w:pPr>
        <w:tabs>
          <w:tab w:val="left" w:pos="9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</w:t>
      </w:r>
    </w:p>
    <w:p w:rsidR="008D434C" w:rsidRPr="008D434C" w:rsidRDefault="008D434C" w:rsidP="008D434C">
      <w:pPr>
        <w:tabs>
          <w:tab w:val="left" w:pos="990"/>
        </w:tabs>
        <w:jc w:val="center"/>
        <w:rPr>
          <w:b/>
          <w:sz w:val="40"/>
          <w:szCs w:val="28"/>
        </w:rPr>
      </w:pPr>
      <w:r>
        <w:rPr>
          <w:b/>
          <w:sz w:val="28"/>
          <w:szCs w:val="28"/>
        </w:rPr>
        <w:t xml:space="preserve">BLIND FLEET RACING WORLDS </w:t>
      </w:r>
    </w:p>
    <w:p w:rsidR="008D434C" w:rsidRPr="00FB64C8" w:rsidRDefault="008D434C" w:rsidP="005145A5">
      <w:pPr>
        <w:rPr>
          <w:b/>
          <w:sz w:val="28"/>
          <w:szCs w:val="28"/>
        </w:rPr>
      </w:pPr>
    </w:p>
    <w:p w:rsidR="008D434C" w:rsidRPr="00FB64C8" w:rsidRDefault="008D434C" w:rsidP="008D434C">
      <w:pPr>
        <w:tabs>
          <w:tab w:val="left" w:pos="990"/>
        </w:tabs>
        <w:jc w:val="center"/>
        <w:rPr>
          <w:b/>
          <w:sz w:val="28"/>
          <w:szCs w:val="28"/>
        </w:rPr>
      </w:pPr>
    </w:p>
    <w:p w:rsidR="008D434C" w:rsidRDefault="005145A5" w:rsidP="008D434C">
      <w:pPr>
        <w:jc w:val="center"/>
        <w:rPr>
          <w:b/>
          <w:sz w:val="28"/>
        </w:rPr>
      </w:pPr>
      <w:r>
        <w:rPr>
          <w:b/>
          <w:sz w:val="28"/>
        </w:rPr>
        <w:t>Sailing Instructions</w:t>
      </w:r>
    </w:p>
    <w:p w:rsidR="008D434C" w:rsidRDefault="008D434C" w:rsidP="008D434C">
      <w:pPr>
        <w:jc w:val="center"/>
        <w:rPr>
          <w:b/>
          <w:sz w:val="28"/>
        </w:rPr>
      </w:pPr>
    </w:p>
    <w:p w:rsidR="008D434C" w:rsidRPr="0030251E" w:rsidRDefault="005145A5" w:rsidP="008D434C">
      <w:pPr>
        <w:jc w:val="center"/>
        <w:rPr>
          <w:b/>
          <w:sz w:val="28"/>
        </w:rPr>
      </w:pPr>
      <w:r>
        <w:rPr>
          <w:b/>
          <w:sz w:val="28"/>
        </w:rPr>
        <w:t>Amemndment #3</w:t>
      </w:r>
    </w:p>
    <w:p w:rsidR="008D434C" w:rsidRPr="0030251E" w:rsidRDefault="008D434C" w:rsidP="008D434C">
      <w:pPr>
        <w:jc w:val="center"/>
        <w:rPr>
          <w:b/>
          <w:sz w:val="28"/>
        </w:rPr>
      </w:pPr>
    </w:p>
    <w:p w:rsidR="00F75E2D" w:rsidRPr="0030251E" w:rsidRDefault="0030251E" w:rsidP="008D434C">
      <w:pPr>
        <w:jc w:val="both"/>
        <w:rPr>
          <w:b/>
          <w:sz w:val="24"/>
        </w:rPr>
      </w:pPr>
      <w:r w:rsidRPr="0030251E">
        <w:rPr>
          <w:b/>
          <w:sz w:val="24"/>
        </w:rPr>
        <w:t>Addendum B</w:t>
      </w:r>
    </w:p>
    <w:p w:rsidR="0030251E" w:rsidRDefault="0030251E" w:rsidP="008D434C">
      <w:pPr>
        <w:jc w:val="both"/>
        <w:rPr>
          <w:sz w:val="24"/>
        </w:rPr>
      </w:pPr>
    </w:p>
    <w:p w:rsidR="0030251E" w:rsidRDefault="005145A5" w:rsidP="008D434C">
      <w:pPr>
        <w:jc w:val="both"/>
        <w:rPr>
          <w:sz w:val="24"/>
        </w:rPr>
      </w:pPr>
      <w:r>
        <w:rPr>
          <w:sz w:val="24"/>
        </w:rPr>
        <w:t>B 2.17  - is changed to add, ”accept when sailing beyond 90 degres to the wind”.</w:t>
      </w:r>
    </w:p>
    <w:p w:rsidR="005145A5" w:rsidRDefault="005145A5" w:rsidP="008D434C">
      <w:pPr>
        <w:jc w:val="both"/>
        <w:rPr>
          <w:sz w:val="24"/>
        </w:rPr>
      </w:pPr>
    </w:p>
    <w:p w:rsidR="005145A5" w:rsidRDefault="005145A5" w:rsidP="008D434C">
      <w:pPr>
        <w:jc w:val="both"/>
        <w:rPr>
          <w:sz w:val="24"/>
        </w:rPr>
      </w:pPr>
      <w:r>
        <w:rPr>
          <w:sz w:val="24"/>
        </w:rPr>
        <w:t>B 3.3</w:t>
      </w:r>
      <w:r>
        <w:rPr>
          <w:sz w:val="24"/>
        </w:rPr>
        <w:tab/>
        <w:t xml:space="preserve">- is changed to add – ” accept that the mainsheet may not be changed to less than 3:1, </w:t>
      </w:r>
    </w:p>
    <w:p w:rsidR="005145A5" w:rsidRDefault="005145A5" w:rsidP="008D434C">
      <w:pPr>
        <w:jc w:val="both"/>
        <w:rPr>
          <w:sz w:val="24"/>
        </w:rPr>
      </w:pPr>
    </w:p>
    <w:p w:rsidR="0030251E" w:rsidRDefault="0030251E" w:rsidP="008D434C">
      <w:pPr>
        <w:jc w:val="both"/>
        <w:rPr>
          <w:sz w:val="24"/>
        </w:rPr>
      </w:pPr>
      <w:bookmarkStart w:id="0" w:name="_GoBack"/>
      <w:bookmarkEnd w:id="0"/>
    </w:p>
    <w:p w:rsidR="0030251E" w:rsidRDefault="0030251E" w:rsidP="008D434C">
      <w:pPr>
        <w:jc w:val="both"/>
        <w:rPr>
          <w:sz w:val="24"/>
        </w:rPr>
      </w:pPr>
    </w:p>
    <w:p w:rsidR="00261C6E" w:rsidRPr="008D434C" w:rsidRDefault="00261C6E" w:rsidP="008D434C">
      <w:pPr>
        <w:jc w:val="both"/>
        <w:rPr>
          <w:sz w:val="24"/>
        </w:rPr>
      </w:pPr>
    </w:p>
    <w:sectPr w:rsidR="00261C6E" w:rsidRPr="008D43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4C"/>
    <w:rsid w:val="0017760D"/>
    <w:rsid w:val="00261C6E"/>
    <w:rsid w:val="0026777E"/>
    <w:rsid w:val="0030251E"/>
    <w:rsid w:val="005145A5"/>
    <w:rsid w:val="00540F31"/>
    <w:rsid w:val="008D434C"/>
    <w:rsid w:val="00F75E2D"/>
    <w:rsid w:val="00FB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71AAA"/>
  <w15:chartTrackingRefBased/>
  <w15:docId w15:val="{B61C5F47-BBE1-4FC2-B86A-A9663E25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434C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fi-FI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E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E2D"/>
    <w:rPr>
      <w:rFonts w:ascii="Segoe UI" w:eastAsia="Times New Roman" w:hAnsi="Segoe UI" w:cs="Segoe UI"/>
      <w:sz w:val="18"/>
      <w:szCs w:val="18"/>
      <w:lang w:val="fi-FI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Talspar Inc.</dc:creator>
  <cp:keywords/>
  <dc:description/>
  <cp:lastModifiedBy>Talspar Inc.</cp:lastModifiedBy>
  <cp:revision>3</cp:revision>
  <cp:lastPrinted>2017-09-13T13:55:00Z</cp:lastPrinted>
  <dcterms:created xsi:type="dcterms:W3CDTF">2017-09-13T13:49:00Z</dcterms:created>
  <dcterms:modified xsi:type="dcterms:W3CDTF">2017-09-13T14:00:00Z</dcterms:modified>
</cp:coreProperties>
</file>